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C512C" w14:textId="77777777" w:rsidR="00F2096B" w:rsidRPr="00F2096B" w:rsidRDefault="00F2096B" w:rsidP="00F2096B">
      <w:pPr>
        <w:spacing w:before="270" w:after="75" w:line="240" w:lineRule="auto"/>
        <w:outlineLvl w:val="0"/>
        <w:rPr>
          <w:rFonts w:ascii="ralewaymedium" w:eastAsia="Times New Roman" w:hAnsi="ralewaymedium" w:cs="Times New Roman"/>
          <w:b/>
          <w:bCs/>
          <w:color w:val="002F5F"/>
          <w:kern w:val="36"/>
          <w:sz w:val="48"/>
          <w:szCs w:val="48"/>
          <w:lang w:eastAsia="pl-PL"/>
          <w14:ligatures w14:val="none"/>
        </w:rPr>
      </w:pPr>
      <w:r w:rsidRPr="00F2096B">
        <w:rPr>
          <w:rFonts w:ascii="ralewaymedium" w:eastAsia="Times New Roman" w:hAnsi="ralewaymedium" w:cs="Times New Roman"/>
          <w:b/>
          <w:bCs/>
          <w:color w:val="002F5F"/>
          <w:kern w:val="36"/>
          <w:sz w:val="48"/>
          <w:szCs w:val="48"/>
          <w:lang w:eastAsia="pl-PL"/>
          <w14:ligatures w14:val="none"/>
        </w:rPr>
        <w:t>Dofinansowanie praktyk absolwenckich</w:t>
      </w:r>
    </w:p>
    <w:p w14:paraId="3178E1B7" w14:textId="77777777" w:rsidR="00F2096B" w:rsidRPr="00F2096B" w:rsidRDefault="00F2096B" w:rsidP="00F2096B">
      <w:pPr>
        <w:spacing w:before="15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002F5F"/>
          <w:kern w:val="0"/>
          <w:sz w:val="30"/>
          <w:szCs w:val="30"/>
          <w:lang w:eastAsia="pl-PL"/>
          <w14:ligatures w14:val="none"/>
        </w:rPr>
      </w:pPr>
      <w:r w:rsidRPr="00F2096B">
        <w:rPr>
          <w:rFonts w:ascii="Times New Roman" w:eastAsia="Times New Roman" w:hAnsi="Times New Roman" w:cs="Times New Roman"/>
          <w:b/>
          <w:bCs/>
          <w:color w:val="002F5F"/>
          <w:kern w:val="0"/>
          <w:sz w:val="30"/>
          <w:szCs w:val="30"/>
          <w:lang w:eastAsia="pl-PL"/>
          <w14:ligatures w14:val="none"/>
        </w:rPr>
        <w:t>Dofinansowanie kosztów praktyk absolwenckich niepełnoletniego praktykanta</w:t>
      </w:r>
    </w:p>
    <w:p w14:paraId="0577EB0C" w14:textId="53375E65" w:rsidR="00F2096B" w:rsidRPr="00F2096B" w:rsidRDefault="00F2096B" w:rsidP="00F209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209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F209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Pracodawc</w:t>
      </w:r>
      <w:r w:rsidR="00AA7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y</w:t>
      </w:r>
      <w:r w:rsidRPr="00F209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który zawarł umowę z niepełnoletnim absolwentem szkoły ponadpodstawowej (praktykantem) przysługuje dofinansowanie kosztów praktyki w wysokości 250 zł za każdy pełny miesiąc praktyki, jeżeli praktyka została zrealizowana w wymiarze co najmniej 120 godzin miesięcznie.</w:t>
      </w:r>
      <w:r w:rsidRPr="00F209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Umowa może być zawarta na okres nie dłuższy niż do ukończenia przez praktykanta 18 roku życia.</w:t>
      </w:r>
      <w:r w:rsidRPr="00F209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Praktyka absolwencka ma na celu uzyskanie doświadczenia i nabycia umiejętności praktycznych niezbędnych do wykonywania pracy przez niepełnoletnich absolwentów szkół ponadpodstawowych poprzez realizację (w formie praktyk) obowiązku nauki do momentu uzyskania przez nich pełnoletności.</w:t>
      </w:r>
      <w:r w:rsidRPr="00F209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 </w:t>
      </w:r>
      <w:r w:rsidRPr="00F209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F2096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Podstawa prawna:</w:t>
      </w:r>
      <w:r w:rsidRPr="00F209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Art. 7a ustawy z dnia 17 lipca 2009 r. o praktykach absolwenckich.</w:t>
      </w:r>
      <w:r w:rsidRPr="00F209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 </w:t>
      </w:r>
      <w:r w:rsidRPr="00F209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F2096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Zawiadomienie o zawarciu umowy o praktykę absolwencką:</w:t>
      </w:r>
      <w:r w:rsidRPr="00F209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 xml:space="preserve">O zawarciu umowy o praktykę absolwencką z absolwentem szkoły ponadpodstawowej, zamieszkałym na terenie </w:t>
      </w:r>
      <w:r w:rsidR="003F5F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gminy Poniec</w:t>
      </w:r>
      <w:r w:rsidRPr="00F209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pracodawca jest zobowiązany powiadomić </w:t>
      </w:r>
      <w:r w:rsidR="000903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Burmistrzowi Ponieca</w:t>
      </w:r>
      <w:r w:rsidRPr="00F209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ciągu 14 dni od zawarcia umowy.</w:t>
      </w:r>
      <w:r w:rsidRPr="00F209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 </w:t>
      </w:r>
      <w:r w:rsidRPr="00F209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F2096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Miejsce składania wniosków:</w:t>
      </w:r>
      <w:r w:rsidRPr="00F209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Urząd Mi</w:t>
      </w:r>
      <w:r w:rsidR="000903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ejski w Poniecu, ul. Rynek 24, 64-125 Poniec lub Gminny Zespół Obsługi Szkół w Poniecu, ul. Krobska 16, 64-125 Poniec.</w:t>
      </w:r>
      <w:r w:rsidRPr="00F209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 </w:t>
      </w:r>
      <w:r w:rsidRPr="00F209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F2096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Termin składania wniosków:</w:t>
      </w:r>
      <w:r w:rsidRPr="00F209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Wnioski o dofinansowanie praktyk absolwenckich  składa się w nieprzekraczalnym  terminie 3 miesięcy od dnia ukończenia praktyki przez praktykanta.</w:t>
      </w:r>
      <w:r w:rsidRPr="00F209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 </w:t>
      </w:r>
      <w:r w:rsidRPr="00F209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F2096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Forma przyznania dofinansowania:</w:t>
      </w:r>
      <w:r w:rsidRPr="00F209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Dofinansowanie pracodawcom kosztów praktyk absolwenckich przyznawane jest na podstawie decyzji administracyjnej.</w:t>
      </w:r>
      <w:r w:rsidRPr="00F209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 </w:t>
      </w:r>
      <w:r w:rsidRPr="00F209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Dofinansowanie kosztów praktyk absolwenckich finansowane jest ze środków Funduszu Pracy.</w:t>
      </w:r>
      <w:r w:rsidRPr="00F209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  </w:t>
      </w:r>
      <w:r w:rsidRPr="00F209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F2096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POMOC DE MINIMIS</w:t>
      </w:r>
      <w:r w:rsidRPr="00F209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Zgodnie z art. 7a ust. 8 ustawy z dnia 17 lipca 2009 r. o praktykach absolwenckich dofinansowanie udzielane podmiotowi prowadzącemu działalność gospodarczą w rozumieniu art. 2 pkt 17 ustawy z dnia 30 kwietnia 2004 r. o postępowaniu</w:t>
      </w:r>
      <w:r w:rsidRPr="00F209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w sprawach dotyczących pomocy publicznej (Dz. U. z 2025 r. poz. 468), stanowi pomoc de minimis lub pomoc de minimis w rolnictwie udzielaną w zakresie i na zasadach określonych w bezpośrednio obowiązujących aktach prawa Unii Europejskiej dotyczących pomocy w ramach zasady de minimis lub pomocy w ramach zasady de minimis w rolnictwie.</w:t>
      </w:r>
      <w:r w:rsidRPr="00F209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   </w:t>
      </w:r>
      <w:r w:rsidRPr="00F209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F2096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lastRenderedPageBreak/>
        <w:t>Tryb odwoławczy:</w:t>
      </w:r>
      <w:r w:rsidRPr="00F209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 xml:space="preserve">Od wydanej decyzji przysługuje odwołanie do </w:t>
      </w:r>
      <w:r w:rsidR="00D017C4" w:rsidRPr="002645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Samorządowego Kolegium Odwoławczego w Lesznie</w:t>
      </w:r>
      <w:r w:rsidR="00D017C4">
        <w:rPr>
          <w:sz w:val="20"/>
        </w:rPr>
        <w:t xml:space="preserve"> </w:t>
      </w:r>
      <w:r w:rsidRPr="00F209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za pośrednictwem </w:t>
      </w:r>
      <w:r w:rsidR="00D017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Burmistrza Ponieca</w:t>
      </w:r>
      <w:r w:rsidRPr="00F209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terminie 14 dni od dnia doręczenia decyzji.</w:t>
      </w:r>
      <w:r w:rsidRPr="00F209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  </w:t>
      </w:r>
      <w:r w:rsidRPr="00F209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F2096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Wymagane dokumenty:</w:t>
      </w:r>
      <w:r w:rsidRPr="00F209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- Zawiadomienie o zawarciu umowy o praktykę absolwencką.</w:t>
      </w:r>
      <w:r w:rsidRPr="00F209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- Wniosek o dofinansowanie kosztów praktyki absolwenckiej.</w:t>
      </w:r>
      <w:r w:rsidRPr="00F209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- Kopia umowy o praktykę absolwencką.</w:t>
      </w:r>
      <w:r w:rsidRPr="00F209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- Zaświadczenie o rodzaju wykonywanej pracy i umiejętnościach nabytych w czasie odbywania praktyki, zawierające informację o liczbie godzin praktyki, zrealizowanej w poszczególnych miesiącach;</w:t>
      </w:r>
      <w:r w:rsidRPr="00F209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- Formularz informacji przedstawianych przy ubieganiu się o pomoc de minimis.</w:t>
      </w:r>
      <w:r w:rsidRPr="00F209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 xml:space="preserve">- Wszystkie zaświadczenia </w:t>
      </w:r>
      <w:r w:rsidRPr="00AA73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lub</w:t>
      </w:r>
      <w:r w:rsidRPr="00F209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oświadczenie o pomocy de minimis, jakie pracodawca otrzymał lub nie otrzymał w okresie 3 lat poprzedzających dzień złożenia wniosku (wydruk SUDOP).</w:t>
      </w:r>
    </w:p>
    <w:sectPr w:rsidR="00F2096B" w:rsidRPr="00F20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alewaymedium">
    <w:altName w:val="Trebuchet MS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6B"/>
    <w:rsid w:val="0000566D"/>
    <w:rsid w:val="0009038D"/>
    <w:rsid w:val="001A217E"/>
    <w:rsid w:val="002645A8"/>
    <w:rsid w:val="003343F0"/>
    <w:rsid w:val="003F5F40"/>
    <w:rsid w:val="00674515"/>
    <w:rsid w:val="008D2C6B"/>
    <w:rsid w:val="00AA7373"/>
    <w:rsid w:val="00D017C4"/>
    <w:rsid w:val="00D9759B"/>
    <w:rsid w:val="00E664A4"/>
    <w:rsid w:val="00EA4AB1"/>
    <w:rsid w:val="00F2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95D7"/>
  <w15:chartTrackingRefBased/>
  <w15:docId w15:val="{1FF18A3A-6931-49D5-A032-6D71E46E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0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0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09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0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09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0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0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0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0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0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0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09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09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09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09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09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09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09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0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0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0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0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0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09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09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09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0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09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09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443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Gzos Gzos</dc:creator>
  <cp:keywords/>
  <dc:description/>
  <cp:lastModifiedBy>Gzos Gzos</cp:lastModifiedBy>
  <cp:revision>8</cp:revision>
  <dcterms:created xsi:type="dcterms:W3CDTF">2026-01-22T13:44:00Z</dcterms:created>
  <dcterms:modified xsi:type="dcterms:W3CDTF">2026-01-23T07:23:00Z</dcterms:modified>
</cp:coreProperties>
</file>