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50AEC" w14:textId="73F86976" w:rsidR="008206C3" w:rsidRPr="00F915DF" w:rsidRDefault="008206C3" w:rsidP="008206C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206C3">
        <w:rPr>
          <w:rFonts w:ascii="Arial" w:hAnsi="Arial" w:cs="Arial"/>
          <w:b/>
          <w:sz w:val="24"/>
          <w:szCs w:val="24"/>
        </w:rPr>
        <w:t xml:space="preserve">Formularz </w:t>
      </w:r>
      <w:r w:rsidRPr="00F915DF">
        <w:rPr>
          <w:rFonts w:ascii="Arial" w:hAnsi="Arial" w:cs="Arial"/>
          <w:b/>
          <w:color w:val="000000" w:themeColor="text1"/>
          <w:sz w:val="24"/>
          <w:szCs w:val="24"/>
        </w:rPr>
        <w:t xml:space="preserve">zgłaszania uwag w ramach konsultacji społecznych dotyczących projektu </w:t>
      </w:r>
      <w:r w:rsidR="000B6BCC" w:rsidRPr="00F915DF">
        <w:rPr>
          <w:rFonts w:ascii="Arial" w:hAnsi="Arial" w:cs="Arial"/>
          <w:b/>
          <w:color w:val="000000" w:themeColor="text1"/>
          <w:sz w:val="24"/>
          <w:szCs w:val="24"/>
        </w:rPr>
        <w:t>Gminnego Programu</w:t>
      </w:r>
      <w:r w:rsidRPr="00F915D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Rewitalizacji </w:t>
      </w:r>
      <w:r w:rsidRPr="00F915DF">
        <w:rPr>
          <w:rFonts w:ascii="Arial" w:hAnsi="Arial" w:cs="Arial"/>
          <w:b/>
          <w:color w:val="000000" w:themeColor="text1"/>
          <w:sz w:val="24"/>
          <w:szCs w:val="24"/>
        </w:rPr>
        <w:t xml:space="preserve">dla </w:t>
      </w:r>
      <w:r w:rsidR="00F915DF" w:rsidRPr="00F915DF">
        <w:rPr>
          <w:rFonts w:ascii="Arial" w:hAnsi="Arial" w:cs="Arial"/>
          <w:b/>
          <w:color w:val="000000" w:themeColor="text1"/>
          <w:sz w:val="24"/>
          <w:szCs w:val="24"/>
        </w:rPr>
        <w:t>Gminy Poniec na lata 2024-2030</w:t>
      </w:r>
      <w:bookmarkStart w:id="0" w:name="_GoBack"/>
      <w:bookmarkEnd w:id="0"/>
    </w:p>
    <w:p w14:paraId="148EAD7F" w14:textId="77777777" w:rsidR="008206C3" w:rsidRPr="00F915DF" w:rsidRDefault="008206C3" w:rsidP="008206C3">
      <w:pPr>
        <w:jc w:val="both"/>
        <w:rPr>
          <w:rFonts w:ascii="Arial" w:hAnsi="Arial" w:cs="Arial"/>
          <w:b/>
          <w:color w:val="000000" w:themeColor="text1"/>
        </w:rPr>
      </w:pPr>
    </w:p>
    <w:p w14:paraId="40A2A0E7" w14:textId="77777777" w:rsidR="008206C3" w:rsidRPr="00F915DF" w:rsidRDefault="008206C3" w:rsidP="008206C3">
      <w:pPr>
        <w:jc w:val="both"/>
        <w:rPr>
          <w:rFonts w:ascii="Arial" w:hAnsi="Arial" w:cs="Arial"/>
          <w:b/>
          <w:color w:val="000000" w:themeColor="text1"/>
        </w:rPr>
      </w:pPr>
      <w:r w:rsidRPr="00F915DF">
        <w:rPr>
          <w:rFonts w:ascii="Arial" w:hAnsi="Arial" w:cs="Arial"/>
          <w:b/>
          <w:color w:val="000000" w:themeColor="text1"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6"/>
        <w:gridCol w:w="4653"/>
      </w:tblGrid>
      <w:tr w:rsidR="00F915DF" w:rsidRPr="00F915DF" w14:paraId="2804C664" w14:textId="77777777" w:rsidTr="00B71CAD">
        <w:trPr>
          <w:jc w:val="center"/>
        </w:trPr>
        <w:tc>
          <w:tcPr>
            <w:tcW w:w="1669" w:type="pct"/>
            <w:vAlign w:val="center"/>
          </w:tcPr>
          <w:p w14:paraId="3A038780" w14:textId="01897183" w:rsidR="008206C3" w:rsidRPr="00F915D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F915DF">
              <w:rPr>
                <w:rFonts w:ascii="Arial" w:hAnsi="Arial" w:cs="Arial"/>
                <w:color w:val="000000" w:themeColor="text1"/>
              </w:rPr>
              <w:t xml:space="preserve">Część dokumentu, do której odnosi się uwaga (numer </w:t>
            </w:r>
            <w:r w:rsidR="000B6BCC" w:rsidRPr="00F915DF">
              <w:rPr>
                <w:rFonts w:ascii="Arial" w:hAnsi="Arial" w:cs="Arial"/>
                <w:color w:val="000000" w:themeColor="text1"/>
              </w:rPr>
              <w:t>strony, rozdziału</w:t>
            </w:r>
            <w:r w:rsidRPr="00F915DF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666" w:type="pct"/>
            <w:vAlign w:val="center"/>
          </w:tcPr>
          <w:p w14:paraId="3471FB37" w14:textId="77777777" w:rsidR="008206C3" w:rsidRPr="00F915D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F915DF">
              <w:rPr>
                <w:rFonts w:ascii="Arial" w:hAnsi="Arial" w:cs="Arial"/>
                <w:color w:val="000000" w:themeColor="text1"/>
              </w:rPr>
              <w:t>Treść uwagi/ propozycja zmiany</w:t>
            </w:r>
          </w:p>
        </w:tc>
        <w:tc>
          <w:tcPr>
            <w:tcW w:w="1665" w:type="pct"/>
            <w:vAlign w:val="center"/>
          </w:tcPr>
          <w:p w14:paraId="13BF2BEC" w14:textId="77777777" w:rsidR="008206C3" w:rsidRPr="00F915D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F915DF">
              <w:rPr>
                <w:rFonts w:ascii="Arial" w:hAnsi="Arial" w:cs="Arial"/>
                <w:color w:val="000000" w:themeColor="text1"/>
              </w:rPr>
              <w:t xml:space="preserve">Uzasadnienie </w:t>
            </w:r>
          </w:p>
        </w:tc>
      </w:tr>
      <w:tr w:rsidR="00F915DF" w:rsidRPr="00F915DF" w14:paraId="0AC6EA03" w14:textId="77777777" w:rsidTr="00B71CAD">
        <w:trPr>
          <w:jc w:val="center"/>
        </w:trPr>
        <w:tc>
          <w:tcPr>
            <w:tcW w:w="1669" w:type="pct"/>
            <w:vAlign w:val="center"/>
          </w:tcPr>
          <w:p w14:paraId="5A3BB302" w14:textId="77777777" w:rsidR="008206C3" w:rsidRPr="00F915D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3F4F34E9" w14:textId="77777777" w:rsidR="008206C3" w:rsidRPr="00F915D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5CAD98AC" w14:textId="77777777" w:rsidR="008206C3" w:rsidRPr="00F915D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915DF" w:rsidRPr="00F915DF" w14:paraId="05DADA8C" w14:textId="77777777" w:rsidTr="00B71CAD">
        <w:trPr>
          <w:jc w:val="center"/>
        </w:trPr>
        <w:tc>
          <w:tcPr>
            <w:tcW w:w="1669" w:type="pct"/>
            <w:vAlign w:val="center"/>
          </w:tcPr>
          <w:p w14:paraId="0C0C1B4F" w14:textId="77777777" w:rsidR="008206C3" w:rsidRPr="00F915D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47804B3D" w14:textId="77777777" w:rsidR="008206C3" w:rsidRPr="00F915D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1FD33D14" w14:textId="77777777" w:rsidR="008206C3" w:rsidRPr="00F915D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915DF" w:rsidRPr="00F915DF" w14:paraId="331DB0EA" w14:textId="77777777" w:rsidTr="00B71CAD">
        <w:trPr>
          <w:jc w:val="center"/>
        </w:trPr>
        <w:tc>
          <w:tcPr>
            <w:tcW w:w="1669" w:type="pct"/>
            <w:vAlign w:val="center"/>
          </w:tcPr>
          <w:p w14:paraId="37FEDBC4" w14:textId="77777777" w:rsidR="008206C3" w:rsidRPr="00F915D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4741BCCE" w14:textId="77777777" w:rsidR="008206C3" w:rsidRPr="00F915D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3FF4F311" w14:textId="77777777" w:rsidR="008206C3" w:rsidRPr="00F915DF" w:rsidRDefault="008206C3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915DF" w:rsidRPr="00F915DF" w14:paraId="79865135" w14:textId="77777777" w:rsidTr="00B71CAD">
        <w:trPr>
          <w:jc w:val="center"/>
        </w:trPr>
        <w:tc>
          <w:tcPr>
            <w:tcW w:w="1669" w:type="pct"/>
            <w:vAlign w:val="center"/>
          </w:tcPr>
          <w:p w14:paraId="0A0F11AC" w14:textId="77777777" w:rsidR="00F915DF" w:rsidRPr="00F915DF" w:rsidRDefault="00F915DF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7F25ABAD" w14:textId="77777777" w:rsidR="00F915DF" w:rsidRPr="00F915DF" w:rsidRDefault="00F915DF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633814E4" w14:textId="77777777" w:rsidR="00F915DF" w:rsidRPr="00F915DF" w:rsidRDefault="00F915DF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915DF" w:rsidRPr="00F915DF" w14:paraId="44B2575E" w14:textId="77777777" w:rsidTr="00B71CAD">
        <w:trPr>
          <w:jc w:val="center"/>
        </w:trPr>
        <w:tc>
          <w:tcPr>
            <w:tcW w:w="1669" w:type="pct"/>
            <w:vAlign w:val="center"/>
          </w:tcPr>
          <w:p w14:paraId="30E64B0D" w14:textId="77777777" w:rsidR="00F915DF" w:rsidRPr="00F915DF" w:rsidRDefault="00F915DF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0DDA01AD" w14:textId="77777777" w:rsidR="00F915DF" w:rsidRPr="00F915DF" w:rsidRDefault="00F915DF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7F7EF60D" w14:textId="77777777" w:rsidR="00F915DF" w:rsidRPr="00F915DF" w:rsidRDefault="00F915DF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915DF" w:rsidRPr="00F915DF" w14:paraId="7DEC6532" w14:textId="77777777" w:rsidTr="00B71CAD">
        <w:trPr>
          <w:jc w:val="center"/>
        </w:trPr>
        <w:tc>
          <w:tcPr>
            <w:tcW w:w="1669" w:type="pct"/>
            <w:vAlign w:val="center"/>
          </w:tcPr>
          <w:p w14:paraId="08CE9ABA" w14:textId="77777777" w:rsidR="00F915DF" w:rsidRPr="00F915DF" w:rsidRDefault="00F915DF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6" w:type="pct"/>
            <w:vAlign w:val="center"/>
          </w:tcPr>
          <w:p w14:paraId="7912826C" w14:textId="77777777" w:rsidR="00F915DF" w:rsidRPr="00F915DF" w:rsidRDefault="00F915DF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5" w:type="pct"/>
            <w:vAlign w:val="center"/>
          </w:tcPr>
          <w:p w14:paraId="5622538E" w14:textId="77777777" w:rsidR="00F915DF" w:rsidRPr="00F915DF" w:rsidRDefault="00F915DF" w:rsidP="00B71CAD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4828A47" w14:textId="77777777" w:rsidR="008206C3" w:rsidRPr="00F915DF" w:rsidRDefault="008206C3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sectPr w:rsidR="008206C3" w:rsidRPr="00F915DF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69B2A" w14:textId="77777777" w:rsidR="00987021" w:rsidRDefault="00987021" w:rsidP="005263E5">
      <w:pPr>
        <w:spacing w:after="0" w:line="240" w:lineRule="auto"/>
      </w:pPr>
      <w:r>
        <w:separator/>
      </w:r>
    </w:p>
  </w:endnote>
  <w:endnote w:type="continuationSeparator" w:id="0">
    <w:p w14:paraId="5B16D2C2" w14:textId="77777777" w:rsidR="00987021" w:rsidRDefault="00987021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41B62" w14:textId="77777777" w:rsidR="00987021" w:rsidRDefault="00987021" w:rsidP="005263E5">
      <w:pPr>
        <w:spacing w:after="0" w:line="240" w:lineRule="auto"/>
      </w:pPr>
      <w:r>
        <w:separator/>
      </w:r>
    </w:p>
  </w:footnote>
  <w:footnote w:type="continuationSeparator" w:id="0">
    <w:p w14:paraId="24AB7DD4" w14:textId="77777777" w:rsidR="00987021" w:rsidRDefault="00987021" w:rsidP="0052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07329"/>
    <w:rsid w:val="00047EB3"/>
    <w:rsid w:val="00064AA1"/>
    <w:rsid w:val="000B6BCC"/>
    <w:rsid w:val="003166C3"/>
    <w:rsid w:val="004539EF"/>
    <w:rsid w:val="00483532"/>
    <w:rsid w:val="005263E5"/>
    <w:rsid w:val="0053622A"/>
    <w:rsid w:val="00671C3F"/>
    <w:rsid w:val="007304A2"/>
    <w:rsid w:val="007A4C0A"/>
    <w:rsid w:val="008206C3"/>
    <w:rsid w:val="00862089"/>
    <w:rsid w:val="00891B38"/>
    <w:rsid w:val="008B1577"/>
    <w:rsid w:val="008D44F9"/>
    <w:rsid w:val="00916B4F"/>
    <w:rsid w:val="00987021"/>
    <w:rsid w:val="009D3EA3"/>
    <w:rsid w:val="009D7BAA"/>
    <w:rsid w:val="00B81CBD"/>
    <w:rsid w:val="00BB0C6C"/>
    <w:rsid w:val="00CF09DD"/>
    <w:rsid w:val="00CF5659"/>
    <w:rsid w:val="00D061EC"/>
    <w:rsid w:val="00D77823"/>
    <w:rsid w:val="00DE639F"/>
    <w:rsid w:val="00E0688B"/>
    <w:rsid w:val="00ED3B6E"/>
    <w:rsid w:val="00EF16EA"/>
    <w:rsid w:val="00F915DF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F56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23</cp:revision>
  <dcterms:created xsi:type="dcterms:W3CDTF">2019-05-06T15:32:00Z</dcterms:created>
  <dcterms:modified xsi:type="dcterms:W3CDTF">2024-09-04T12:45:00Z</dcterms:modified>
</cp:coreProperties>
</file>