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72219" w14:textId="2EFA75CE" w:rsidR="00AA1DE1" w:rsidRPr="00AA1DE1" w:rsidRDefault="00AA1DE1" w:rsidP="00254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DE1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 Nr  2</w:t>
      </w:r>
    </w:p>
    <w:p w14:paraId="5243DEEA" w14:textId="59861C3A" w:rsidR="00AA1DE1" w:rsidRPr="00AA1DE1" w:rsidRDefault="00AA1DE1" w:rsidP="002544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DE1">
        <w:rPr>
          <w:rFonts w:ascii="Times New Roman" w:eastAsia="Times New Roman" w:hAnsi="Times New Roman" w:cs="Times New Roman"/>
          <w:sz w:val="24"/>
          <w:szCs w:val="24"/>
          <w:lang w:eastAsia="pl-PL"/>
        </w:rPr>
        <w:t>WZÓR</w:t>
      </w:r>
    </w:p>
    <w:p w14:paraId="10CB9BF0" w14:textId="77777777" w:rsidR="00AA1DE1" w:rsidRPr="00AA1DE1" w:rsidRDefault="00AA1DE1" w:rsidP="00AA1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D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informacji przedstawianych przy ubieganiu się o pomoc w rolnictwie lub rybołówstwie inną niż pomoc de minimis w rolnictwie lub rybołówstwie</w:t>
      </w:r>
    </w:p>
    <w:p w14:paraId="6E2A135C" w14:textId="77777777" w:rsidR="00AA1DE1" w:rsidRPr="00AA1DE1" w:rsidRDefault="00AA1DE1" w:rsidP="00AA1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D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A. Informacje dotyczące wnioskodawcy</w:t>
      </w:r>
    </w:p>
    <w:p w14:paraId="5F35B412" w14:textId="77777777" w:rsidR="00AA1DE1" w:rsidRPr="00AA1DE1" w:rsidRDefault="00AA1DE1" w:rsidP="00AA1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DE1">
        <w:rPr>
          <w:rFonts w:ascii="Times New Roman" w:eastAsia="Times New Roman" w:hAnsi="Times New Roman" w:cs="Times New Roman"/>
          <w:sz w:val="24"/>
          <w:szCs w:val="24"/>
          <w:lang w:eastAsia="pl-PL"/>
        </w:rPr>
        <w:t>1) Imię i nazwisko albo nazwa</w:t>
      </w:r>
    </w:p>
    <w:p w14:paraId="2A49F5ED" w14:textId="77777777" w:rsidR="00AA1DE1" w:rsidRPr="00AA1DE1" w:rsidRDefault="00AA1DE1" w:rsidP="00AA1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DE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</w:t>
      </w:r>
    </w:p>
    <w:p w14:paraId="726C4156" w14:textId="77777777" w:rsidR="00AA1DE1" w:rsidRPr="00AA1DE1" w:rsidRDefault="00AA1DE1" w:rsidP="00AA1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DE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</w:t>
      </w:r>
    </w:p>
    <w:p w14:paraId="3E1381F2" w14:textId="77777777" w:rsidR="00AA1DE1" w:rsidRPr="00AA1DE1" w:rsidRDefault="00AA1DE1" w:rsidP="00AA1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DE1">
        <w:rPr>
          <w:rFonts w:ascii="Times New Roman" w:eastAsia="Times New Roman" w:hAnsi="Times New Roman" w:cs="Times New Roman"/>
          <w:sz w:val="24"/>
          <w:szCs w:val="24"/>
          <w:lang w:eastAsia="pl-PL"/>
        </w:rPr>
        <w:t>2) Adres miejsca zamieszkania albo adres siedziby</w:t>
      </w:r>
    </w:p>
    <w:p w14:paraId="0D6CE494" w14:textId="77777777" w:rsidR="00AA1DE1" w:rsidRPr="00AA1DE1" w:rsidRDefault="00AA1DE1" w:rsidP="00AA1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DE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</w:t>
      </w:r>
    </w:p>
    <w:p w14:paraId="2589B611" w14:textId="77777777" w:rsidR="00AA1DE1" w:rsidRPr="00AA1DE1" w:rsidRDefault="00AA1DE1" w:rsidP="00AA1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DE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</w:t>
      </w:r>
    </w:p>
    <w:p w14:paraId="2F1A7BC6" w14:textId="77777777" w:rsidR="00AA1DE1" w:rsidRPr="00AA1DE1" w:rsidRDefault="00AA1DE1" w:rsidP="00AA1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DE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</w:t>
      </w:r>
    </w:p>
    <w:p w14:paraId="260B2D5A" w14:textId="77777777" w:rsidR="00AA1DE1" w:rsidRPr="00AA1DE1" w:rsidRDefault="00AA1DE1" w:rsidP="00AA1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DE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</w:t>
      </w:r>
    </w:p>
    <w:p w14:paraId="15D7A80B" w14:textId="77777777" w:rsidR="00AA1DE1" w:rsidRPr="00AA1DE1" w:rsidRDefault="00AA1DE1" w:rsidP="00AA1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DE1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</w:p>
    <w:tbl>
      <w:tblPr>
        <w:tblW w:w="921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5"/>
        <w:gridCol w:w="1401"/>
      </w:tblGrid>
      <w:tr w:rsidR="00254407" w:rsidRPr="00AA1DE1" w14:paraId="497B2760" w14:textId="7750C96A" w:rsidTr="00254407">
        <w:trPr>
          <w:tblCellSpacing w:w="15" w:type="dxa"/>
        </w:trPr>
        <w:tc>
          <w:tcPr>
            <w:tcW w:w="91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4BEDA0" w14:textId="153A62B9" w:rsidR="00254407" w:rsidRPr="00AA1DE1" w:rsidRDefault="00254407" w:rsidP="00AA1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1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Wielkość wnioskodawcy, zgodnie z załącznikiem I do rozporządzenia Komisji (WE) nr 800/2008 z dnia 6 sierpnia 2008 r. uznającego niektóre rodzaje pomocy za zgodne ze wspólnym rynkiem w zastosowaniu art. 87 i 88 Traktatu (ogólnego rozporządzenia w sprawie wyłączeń blokowych) (Dz. Urz. UE L 214 z 09.08.2008, str. 3)</w:t>
            </w:r>
            <w:r w:rsidRPr="00AA1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pl-PL"/>
              </w:rPr>
              <w:t>1)</w:t>
            </w:r>
          </w:p>
        </w:tc>
      </w:tr>
      <w:tr w:rsidR="00254407" w:rsidRPr="00AA1DE1" w14:paraId="4B1DF031" w14:textId="2CF323A0" w:rsidTr="00254407">
        <w:trPr>
          <w:tblCellSpacing w:w="15" w:type="dxa"/>
        </w:trPr>
        <w:tc>
          <w:tcPr>
            <w:tcW w:w="7770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64E33267" w14:textId="3F893E6D" w:rsidR="00254407" w:rsidRPr="00AA1DE1" w:rsidRDefault="00254407" w:rsidP="0025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1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mikroprzedsiębiorstwo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AA6E1F" w14:textId="77777777" w:rsidR="00254407" w:rsidRPr="00AA1DE1" w:rsidRDefault="00254407" w:rsidP="00AA1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54407" w:rsidRPr="00AA1DE1" w14:paraId="4022FDCD" w14:textId="5B659E35" w:rsidTr="00254407">
        <w:trPr>
          <w:tblCellSpacing w:w="15" w:type="dxa"/>
        </w:trPr>
        <w:tc>
          <w:tcPr>
            <w:tcW w:w="7770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3278228B" w14:textId="5FE9BA4C" w:rsidR="00254407" w:rsidRPr="00AA1DE1" w:rsidRDefault="00254407" w:rsidP="0025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1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2) małe przedsiębiorstwo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73513C" w14:textId="77777777" w:rsidR="00254407" w:rsidRPr="00AA1DE1" w:rsidRDefault="00254407" w:rsidP="00AA1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54407" w:rsidRPr="00AA1DE1" w14:paraId="0B6B096E" w14:textId="3DBC2716" w:rsidTr="00254407">
        <w:trPr>
          <w:tblCellSpacing w:w="15" w:type="dxa"/>
        </w:trPr>
        <w:tc>
          <w:tcPr>
            <w:tcW w:w="7770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3DBCB183" w14:textId="592A9EAC" w:rsidR="00254407" w:rsidRPr="00AA1DE1" w:rsidRDefault="00254407" w:rsidP="0025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1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3) średnie przedsiębiorstwo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3455D9" w14:textId="77777777" w:rsidR="00254407" w:rsidRPr="00AA1DE1" w:rsidRDefault="00254407" w:rsidP="00AA1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54407" w:rsidRPr="00AA1DE1" w14:paraId="09A4C96F" w14:textId="77777777" w:rsidTr="00254407">
        <w:trPr>
          <w:tblCellSpacing w:w="15" w:type="dxa"/>
        </w:trPr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E822DE5" w14:textId="7134EF6D" w:rsidR="00254407" w:rsidRPr="00AA1DE1" w:rsidRDefault="00254407" w:rsidP="0025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1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4) przedsiębiorstwo inne niż wskazane w pkt 1-3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BD203" w14:textId="6E00C493" w:rsidR="00254407" w:rsidRPr="00AA1DE1" w:rsidRDefault="00254407" w:rsidP="00AA1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1D0630C" w14:textId="77777777" w:rsidR="00AA1DE1" w:rsidRPr="00AA1DE1" w:rsidRDefault="00AA1DE1" w:rsidP="00AA1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D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B. Informacje o rodzaju prowadzonej działalności gospodarczej, w związku z którą wnioskodawca ubiega się o pomoc</w:t>
      </w:r>
    </w:p>
    <w:p w14:paraId="02746DEC" w14:textId="77777777" w:rsidR="00AA1DE1" w:rsidRPr="00AA1DE1" w:rsidRDefault="00AA1DE1" w:rsidP="00AA1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DE1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prowadzonej działalności:</w:t>
      </w:r>
      <w:r w:rsidRPr="00AA1DE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1)</w:t>
      </w:r>
    </w:p>
    <w:p w14:paraId="47A9B0CE" w14:textId="08F5C659" w:rsidR="00AA1DE1" w:rsidRPr="00AA1DE1" w:rsidRDefault="00AA1DE1" w:rsidP="00AA1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DE1">
        <w:rPr>
          <w:rFonts w:ascii="Times New Roman" w:eastAsia="Times New Roman" w:hAnsi="Times New Roman" w:cs="Times New Roman"/>
          <w:sz w:val="24"/>
          <w:szCs w:val="24"/>
          <w:lang w:eastAsia="pl-PL"/>
        </w:rPr>
        <w:t>[</w:t>
      </w:r>
      <w:r w:rsidR="002544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1DE1">
        <w:rPr>
          <w:rFonts w:ascii="Times New Roman" w:eastAsia="Times New Roman" w:hAnsi="Times New Roman" w:cs="Times New Roman"/>
          <w:sz w:val="24"/>
          <w:szCs w:val="24"/>
          <w:lang w:eastAsia="pl-PL"/>
        </w:rPr>
        <w:t>] działalność w rolnictwie:</w:t>
      </w:r>
    </w:p>
    <w:p w14:paraId="53F09FE9" w14:textId="57C6FFAD" w:rsidR="00AA1DE1" w:rsidRPr="00AA1DE1" w:rsidRDefault="00AA1DE1" w:rsidP="00AA1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DE1">
        <w:rPr>
          <w:rFonts w:ascii="Times New Roman" w:eastAsia="Times New Roman" w:hAnsi="Times New Roman" w:cs="Times New Roman"/>
          <w:sz w:val="24"/>
          <w:szCs w:val="24"/>
          <w:lang w:eastAsia="pl-PL"/>
        </w:rPr>
        <w:t>[</w:t>
      </w:r>
      <w:r w:rsidR="002544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1DE1">
        <w:rPr>
          <w:rFonts w:ascii="Times New Roman" w:eastAsia="Times New Roman" w:hAnsi="Times New Roman" w:cs="Times New Roman"/>
          <w:sz w:val="24"/>
          <w:szCs w:val="24"/>
          <w:lang w:eastAsia="pl-PL"/>
        </w:rPr>
        <w:t>] w leśnictwie</w:t>
      </w:r>
    </w:p>
    <w:p w14:paraId="51338CA7" w14:textId="084B644C" w:rsidR="00AA1DE1" w:rsidRPr="00AA1DE1" w:rsidRDefault="00AA1DE1" w:rsidP="00AA1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DE1">
        <w:rPr>
          <w:rFonts w:ascii="Times New Roman" w:eastAsia="Times New Roman" w:hAnsi="Times New Roman" w:cs="Times New Roman"/>
          <w:sz w:val="24"/>
          <w:szCs w:val="24"/>
          <w:lang w:eastAsia="pl-PL"/>
        </w:rPr>
        <w:t>[</w:t>
      </w:r>
      <w:r w:rsidR="002544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1DE1">
        <w:rPr>
          <w:rFonts w:ascii="Times New Roman" w:eastAsia="Times New Roman" w:hAnsi="Times New Roman" w:cs="Times New Roman"/>
          <w:sz w:val="24"/>
          <w:szCs w:val="24"/>
          <w:lang w:eastAsia="pl-PL"/>
        </w:rPr>
        <w:t>] inna niż w leśnictwie</w:t>
      </w:r>
    </w:p>
    <w:p w14:paraId="41A7C8CC" w14:textId="58D13D70" w:rsidR="00AA1DE1" w:rsidRPr="00AA1DE1" w:rsidRDefault="00AA1DE1" w:rsidP="00AA1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DE1">
        <w:rPr>
          <w:rFonts w:ascii="Times New Roman" w:eastAsia="Times New Roman" w:hAnsi="Times New Roman" w:cs="Times New Roman"/>
          <w:sz w:val="24"/>
          <w:szCs w:val="24"/>
          <w:lang w:eastAsia="pl-PL"/>
        </w:rPr>
        <w:t>[</w:t>
      </w:r>
      <w:r w:rsidR="002544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1DE1">
        <w:rPr>
          <w:rFonts w:ascii="Times New Roman" w:eastAsia="Times New Roman" w:hAnsi="Times New Roman" w:cs="Times New Roman"/>
          <w:sz w:val="24"/>
          <w:szCs w:val="24"/>
          <w:lang w:eastAsia="pl-PL"/>
        </w:rPr>
        <w:t>] działalność w rybołówstwie</w:t>
      </w:r>
    </w:p>
    <w:p w14:paraId="5CCF03B0" w14:textId="77777777" w:rsidR="00AA1DE1" w:rsidRPr="00AA1DE1" w:rsidRDefault="00AA1DE1" w:rsidP="00AA1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D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C. Czy na wnioskodawcy ciąży obowiązek zwrotu kwoty stanowiącej równowartość udzielonej pomocy publicznej, co do której Komisja Europejska wydała decyzję o obowiązku zwrotu pomocy?</w:t>
      </w:r>
      <w:r w:rsidRPr="00AA1DE1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1)</w:t>
      </w:r>
    </w:p>
    <w:p w14:paraId="0CCD5F04" w14:textId="15A73BAE" w:rsidR="00AA1DE1" w:rsidRPr="00AA1DE1" w:rsidRDefault="00AA1DE1" w:rsidP="00AA1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DE1">
        <w:rPr>
          <w:rFonts w:ascii="Times New Roman" w:eastAsia="Times New Roman" w:hAnsi="Times New Roman" w:cs="Times New Roman"/>
          <w:sz w:val="24"/>
          <w:szCs w:val="24"/>
          <w:lang w:eastAsia="pl-PL"/>
        </w:rPr>
        <w:t>[</w:t>
      </w:r>
      <w:r w:rsidR="002544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1DE1">
        <w:rPr>
          <w:rFonts w:ascii="Times New Roman" w:eastAsia="Times New Roman" w:hAnsi="Times New Roman" w:cs="Times New Roman"/>
          <w:sz w:val="24"/>
          <w:szCs w:val="24"/>
          <w:lang w:eastAsia="pl-PL"/>
        </w:rPr>
        <w:t>] tak [</w:t>
      </w:r>
      <w:r w:rsidR="002544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1DE1">
        <w:rPr>
          <w:rFonts w:ascii="Times New Roman" w:eastAsia="Times New Roman" w:hAnsi="Times New Roman" w:cs="Times New Roman"/>
          <w:sz w:val="24"/>
          <w:szCs w:val="24"/>
          <w:lang w:eastAsia="pl-PL"/>
        </w:rPr>
        <w:t>] nie</w:t>
      </w:r>
    </w:p>
    <w:p w14:paraId="3DC2DB65" w14:textId="77777777" w:rsidR="00AA1DE1" w:rsidRPr="00AA1DE1" w:rsidRDefault="00AA1DE1" w:rsidP="00AA1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D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D. Informacje dotyczące otrzymanej pomocy przeznaczonej na te same koszty kwalifikujące się do objęcia pomocą, na pokrycie których wnioskodawca ubiega się o pomoc</w:t>
      </w:r>
    </w:p>
    <w:tbl>
      <w:tblPr>
        <w:tblW w:w="892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"/>
        <w:gridCol w:w="1650"/>
        <w:gridCol w:w="2100"/>
        <w:gridCol w:w="1835"/>
        <w:gridCol w:w="1122"/>
        <w:gridCol w:w="1805"/>
      </w:tblGrid>
      <w:tr w:rsidR="00AA1DE1" w:rsidRPr="00AA1DE1" w14:paraId="07B5B5E8" w14:textId="77777777" w:rsidTr="00614A5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77677B58" w14:textId="77777777" w:rsidR="00AA1DE1" w:rsidRPr="00AA1DE1" w:rsidRDefault="00AA1DE1" w:rsidP="0025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1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57F3CE03" w14:textId="77777777" w:rsidR="00AA1DE1" w:rsidRPr="00AA1DE1" w:rsidRDefault="00AA1DE1" w:rsidP="0025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1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Dzień udzielenia pomocy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3F332A6C" w14:textId="77777777" w:rsidR="00AA1DE1" w:rsidRPr="00AA1DE1" w:rsidRDefault="00AA1DE1" w:rsidP="0025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1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Podstawa prawna udzielenia pomocy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28EF4934" w14:textId="77777777" w:rsidR="00AA1DE1" w:rsidRPr="00AA1DE1" w:rsidRDefault="00AA1DE1" w:rsidP="0025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1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otrzymanej pomocy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7ED80CCE" w14:textId="77777777" w:rsidR="00AA1DE1" w:rsidRPr="00AA1DE1" w:rsidRDefault="00AA1DE1" w:rsidP="0025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1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Forma pomocy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702E87" w14:textId="77777777" w:rsidR="00AA1DE1" w:rsidRPr="00AA1DE1" w:rsidRDefault="00AA1DE1" w:rsidP="0025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1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Przeznaczenie pomocy</w:t>
            </w:r>
          </w:p>
        </w:tc>
      </w:tr>
      <w:tr w:rsidR="00AA1DE1" w:rsidRPr="00AA1DE1" w14:paraId="1F506D7A" w14:textId="77777777" w:rsidTr="00614A5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611035FC" w14:textId="77777777" w:rsidR="00AA1DE1" w:rsidRPr="00AA1DE1" w:rsidRDefault="00AA1DE1" w:rsidP="0025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45F3E0EF" w14:textId="77777777" w:rsidR="00AA1DE1" w:rsidRPr="00AA1DE1" w:rsidRDefault="00AA1DE1" w:rsidP="0061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1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3809093E" w14:textId="77777777" w:rsidR="00AA1DE1" w:rsidRPr="00AA1DE1" w:rsidRDefault="00AA1DE1" w:rsidP="0061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1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4DB44FE3" w14:textId="77777777" w:rsidR="00AA1DE1" w:rsidRPr="00AA1DE1" w:rsidRDefault="00AA1DE1" w:rsidP="0061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1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1969926E" w14:textId="77777777" w:rsidR="00AA1DE1" w:rsidRPr="00AA1DE1" w:rsidRDefault="00AA1DE1" w:rsidP="0061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1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234D12" w14:textId="77777777" w:rsidR="00AA1DE1" w:rsidRPr="00AA1DE1" w:rsidRDefault="00AA1DE1" w:rsidP="0061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1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</w:tr>
      <w:tr w:rsidR="00AA1DE1" w:rsidRPr="00AA1DE1" w14:paraId="4EEEA6B0" w14:textId="77777777" w:rsidTr="00614A5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6B84B52A" w14:textId="77777777" w:rsidR="00AA1DE1" w:rsidRPr="00AA1DE1" w:rsidRDefault="00AA1DE1" w:rsidP="0061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1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5D2706EA" w14:textId="77777777" w:rsidR="00AA1DE1" w:rsidRPr="00AA1DE1" w:rsidRDefault="00AA1DE1" w:rsidP="0061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3D41262F" w14:textId="77777777" w:rsidR="00AA1DE1" w:rsidRPr="00AA1DE1" w:rsidRDefault="00AA1DE1" w:rsidP="0061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0762B77D" w14:textId="77777777" w:rsidR="00AA1DE1" w:rsidRPr="00AA1DE1" w:rsidRDefault="00AA1DE1" w:rsidP="0061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7125E4CA" w14:textId="77777777" w:rsidR="00AA1DE1" w:rsidRPr="00AA1DE1" w:rsidRDefault="00AA1DE1" w:rsidP="0061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C703EE" w14:textId="77777777" w:rsidR="00AA1DE1" w:rsidRPr="00AA1DE1" w:rsidRDefault="00AA1DE1" w:rsidP="0061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1DE1" w:rsidRPr="00AA1DE1" w14:paraId="023E5A0A" w14:textId="77777777" w:rsidTr="00614A5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347D96FD" w14:textId="77777777" w:rsidR="00AA1DE1" w:rsidRPr="00AA1DE1" w:rsidRDefault="00AA1DE1" w:rsidP="0061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1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511634B6" w14:textId="77777777" w:rsidR="00AA1DE1" w:rsidRPr="00AA1DE1" w:rsidRDefault="00AA1DE1" w:rsidP="0061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5BF10AEC" w14:textId="77777777" w:rsidR="00AA1DE1" w:rsidRPr="00AA1DE1" w:rsidRDefault="00AA1DE1" w:rsidP="0061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493CF3A6" w14:textId="77777777" w:rsidR="00AA1DE1" w:rsidRPr="00AA1DE1" w:rsidRDefault="00AA1DE1" w:rsidP="0061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425C0112" w14:textId="77777777" w:rsidR="00AA1DE1" w:rsidRPr="00AA1DE1" w:rsidRDefault="00AA1DE1" w:rsidP="0061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A1DA3E" w14:textId="77777777" w:rsidR="00AA1DE1" w:rsidRPr="00AA1DE1" w:rsidRDefault="00AA1DE1" w:rsidP="0061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1DE1" w:rsidRPr="00AA1DE1" w14:paraId="2A16558D" w14:textId="77777777" w:rsidTr="00614A5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2D10D91F" w14:textId="77777777" w:rsidR="00AA1DE1" w:rsidRPr="00AA1DE1" w:rsidRDefault="00AA1DE1" w:rsidP="0061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1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7A664989" w14:textId="77777777" w:rsidR="00AA1DE1" w:rsidRPr="00AA1DE1" w:rsidRDefault="00AA1DE1" w:rsidP="0061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4120045B" w14:textId="77777777" w:rsidR="00AA1DE1" w:rsidRPr="00AA1DE1" w:rsidRDefault="00AA1DE1" w:rsidP="0061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0453ED01" w14:textId="77777777" w:rsidR="00AA1DE1" w:rsidRPr="00AA1DE1" w:rsidRDefault="00AA1DE1" w:rsidP="0061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22B7FFF4" w14:textId="77777777" w:rsidR="00AA1DE1" w:rsidRPr="00AA1DE1" w:rsidRDefault="00AA1DE1" w:rsidP="0061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E2FD26" w14:textId="77777777" w:rsidR="00AA1DE1" w:rsidRPr="00AA1DE1" w:rsidRDefault="00AA1DE1" w:rsidP="0061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1DE1" w:rsidRPr="00AA1DE1" w14:paraId="5029A70E" w14:textId="77777777" w:rsidTr="00614A5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5DCC549" w14:textId="77777777" w:rsidR="00AA1DE1" w:rsidRPr="00AA1DE1" w:rsidRDefault="00AA1DE1" w:rsidP="0061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1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1894ACC" w14:textId="77777777" w:rsidR="00AA1DE1" w:rsidRPr="00AA1DE1" w:rsidRDefault="00AA1DE1" w:rsidP="0025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B0766AD" w14:textId="77777777" w:rsidR="00AA1DE1" w:rsidRPr="00AA1DE1" w:rsidRDefault="00AA1DE1" w:rsidP="0025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5FACA59" w14:textId="77777777" w:rsidR="00AA1DE1" w:rsidRPr="00AA1DE1" w:rsidRDefault="00AA1DE1" w:rsidP="0025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1318775" w14:textId="77777777" w:rsidR="00AA1DE1" w:rsidRPr="00AA1DE1" w:rsidRDefault="00AA1DE1" w:rsidP="0025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66627" w14:textId="77777777" w:rsidR="00AA1DE1" w:rsidRPr="00AA1DE1" w:rsidRDefault="00AA1DE1" w:rsidP="0025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8FAA976" w14:textId="77777777" w:rsidR="00AA1DE1" w:rsidRPr="00AA1DE1" w:rsidRDefault="00AA1DE1" w:rsidP="00AA1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DE1">
        <w:rPr>
          <w:rFonts w:ascii="Times New Roman" w:eastAsia="Times New Roman" w:hAnsi="Times New Roman" w:cs="Times New Roman"/>
          <w:sz w:val="24"/>
          <w:szCs w:val="24"/>
          <w:lang w:eastAsia="pl-PL"/>
        </w:rPr>
        <w:t>Objaśnienia:</w:t>
      </w:r>
    </w:p>
    <w:p w14:paraId="73440ADA" w14:textId="77777777" w:rsidR="00AA1DE1" w:rsidRPr="00AA1DE1" w:rsidRDefault="00AA1DE1" w:rsidP="00AA1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D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Dzień udzielenia pomocy (kol. 1) - dzień udzielenia pomocy w rozumieniu </w:t>
      </w:r>
      <w:hyperlink r:id="rId4" w:anchor="/document/17099047?unitId=art(2)pkt(11)&amp;cm=DOCUMENT" w:history="1">
        <w:r w:rsidRPr="00AA1D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2 pkt 11</w:t>
        </w:r>
      </w:hyperlink>
      <w:r w:rsidRPr="00AA1D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30 kwietnia 2004 r. o postępowaniu w sprawach dotyczących pomocy publicznej, np. dzień wydania decyzji o udzieleniu pomocy lub podpisania umowy w sprawie przyznania pomocy.</w:t>
      </w:r>
    </w:p>
    <w:p w14:paraId="1461381F" w14:textId="77777777" w:rsidR="00AA1DE1" w:rsidRPr="00AA1DE1" w:rsidRDefault="00AA1DE1" w:rsidP="00AA1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DE1">
        <w:rPr>
          <w:rFonts w:ascii="Times New Roman" w:eastAsia="Times New Roman" w:hAnsi="Times New Roman" w:cs="Times New Roman"/>
          <w:sz w:val="24"/>
          <w:szCs w:val="24"/>
          <w:lang w:eastAsia="pl-PL"/>
        </w:rPr>
        <w:t>2. Podstawa prawna udzielenia pomocy (kol. 2) - należy podać tytuł aktu, na podstawie którego udzielona została pomoc, np. informacja ta jest zawarta w preambule decyzji lub umowie.</w:t>
      </w:r>
    </w:p>
    <w:p w14:paraId="70B2B887" w14:textId="4ABDA947" w:rsidR="00AA1DE1" w:rsidRPr="00AA1DE1" w:rsidRDefault="00AA1DE1" w:rsidP="00AA1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D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Wartość otrzymanej pomocy (kol. 3) - należy podać wartość brutto (jako ekwiwalent dotacji brutto obliczony zgodnie z </w:t>
      </w:r>
      <w:hyperlink r:id="rId5" w:anchor="/document/17122549?cm=DOCUMENT" w:history="1">
        <w:r w:rsidRPr="00AA1D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rozporządzeniem</w:t>
        </w:r>
      </w:hyperlink>
      <w:r w:rsidRPr="00AA1D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Ministrów z dnia 11 sierpnia 2004 r. w sprawie szczegółowego sposobu obliczania wartości pomocy publicznej udzielanej w różnych formach (</w:t>
      </w:r>
      <w:r w:rsidR="00457E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Pr="00AA1D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="00457E9E">
        <w:rPr>
          <w:rFonts w:ascii="Times New Roman" w:eastAsia="Times New Roman" w:hAnsi="Times New Roman" w:cs="Times New Roman"/>
          <w:sz w:val="24"/>
          <w:szCs w:val="24"/>
          <w:lang w:eastAsia="pl-PL"/>
        </w:rPr>
        <w:t>z 2018 r.</w:t>
      </w:r>
      <w:r w:rsidRPr="00AA1D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poz. </w:t>
      </w:r>
      <w:r w:rsidR="00457E9E">
        <w:rPr>
          <w:rFonts w:ascii="Times New Roman" w:eastAsia="Times New Roman" w:hAnsi="Times New Roman" w:cs="Times New Roman"/>
          <w:sz w:val="24"/>
          <w:szCs w:val="24"/>
          <w:lang w:eastAsia="pl-PL"/>
        </w:rPr>
        <w:t>461</w:t>
      </w:r>
      <w:r w:rsidRPr="00AA1DE1">
        <w:rPr>
          <w:rFonts w:ascii="Times New Roman" w:eastAsia="Times New Roman" w:hAnsi="Times New Roman" w:cs="Times New Roman"/>
          <w:sz w:val="24"/>
          <w:szCs w:val="24"/>
          <w:lang w:eastAsia="pl-PL"/>
        </w:rPr>
        <w:t>), np. określoną w decyzji lub umowie.</w:t>
      </w:r>
    </w:p>
    <w:p w14:paraId="135E06E3" w14:textId="77777777" w:rsidR="00AA1DE1" w:rsidRPr="00AA1DE1" w:rsidRDefault="00AA1DE1" w:rsidP="00AA1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DE1">
        <w:rPr>
          <w:rFonts w:ascii="Times New Roman" w:eastAsia="Times New Roman" w:hAnsi="Times New Roman" w:cs="Times New Roman"/>
          <w:sz w:val="24"/>
          <w:szCs w:val="24"/>
          <w:lang w:eastAsia="pl-PL"/>
        </w:rPr>
        <w:t>4. Forma pomocy (kol. 4) - należy określić formę otrzymanej pomocy, tj. dotacji, refundacji części lub całości wydatków, zwolnienia lub umorzenia w podatkach lub opłatach, lub inne.</w:t>
      </w:r>
    </w:p>
    <w:p w14:paraId="193ADF0D" w14:textId="77777777" w:rsidR="00AA1DE1" w:rsidRPr="00AA1DE1" w:rsidRDefault="00AA1DE1" w:rsidP="00AA1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DE1">
        <w:rPr>
          <w:rFonts w:ascii="Times New Roman" w:eastAsia="Times New Roman" w:hAnsi="Times New Roman" w:cs="Times New Roman"/>
          <w:sz w:val="24"/>
          <w:szCs w:val="24"/>
          <w:lang w:eastAsia="pl-PL"/>
        </w:rPr>
        <w:t>5. Przeznaczenie pomocy (kol. 5) - należy wskazać, czy koszty, które zostały objęte pomocą, dotyczą inwestycji w gospodarstwie rolnym lub w rybołówstwie, czy działalności bieżącej.</w:t>
      </w:r>
    </w:p>
    <w:p w14:paraId="028BAC20" w14:textId="77777777" w:rsidR="00AA1DE1" w:rsidRPr="00AA1DE1" w:rsidRDefault="00AA1DE1" w:rsidP="00AA1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DE1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osoby upoważnionej do przedstawienia informacji:</w:t>
      </w:r>
    </w:p>
    <w:tbl>
      <w:tblPr>
        <w:tblW w:w="921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3"/>
        <w:gridCol w:w="3007"/>
        <w:gridCol w:w="3022"/>
      </w:tblGrid>
      <w:tr w:rsidR="00AA1DE1" w:rsidRPr="00AA1DE1" w14:paraId="73403E2B" w14:textId="77777777" w:rsidTr="00AA1DE1">
        <w:trPr>
          <w:tblCellSpacing w:w="15" w:type="dxa"/>
        </w:trPr>
        <w:tc>
          <w:tcPr>
            <w:tcW w:w="0" w:type="auto"/>
            <w:tcBorders>
              <w:bottom w:val="nil"/>
              <w:right w:val="nil"/>
            </w:tcBorders>
            <w:vAlign w:val="center"/>
            <w:hideMark/>
          </w:tcPr>
          <w:p w14:paraId="4356F628" w14:textId="77777777" w:rsidR="00AA1DE1" w:rsidRPr="00AA1DE1" w:rsidRDefault="00AA1DE1" w:rsidP="00AA1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1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</w:t>
            </w:r>
          </w:p>
        </w:tc>
        <w:tc>
          <w:tcPr>
            <w:tcW w:w="0" w:type="auto"/>
            <w:tcBorders>
              <w:bottom w:val="nil"/>
              <w:right w:val="nil"/>
            </w:tcBorders>
            <w:vAlign w:val="center"/>
            <w:hideMark/>
          </w:tcPr>
          <w:p w14:paraId="7A2E2EA7" w14:textId="77777777" w:rsidR="00AA1DE1" w:rsidRPr="00AA1DE1" w:rsidRDefault="00AA1DE1" w:rsidP="00AA1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1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</w:t>
            </w:r>
          </w:p>
        </w:tc>
        <w:tc>
          <w:tcPr>
            <w:tcW w:w="0" w:type="auto"/>
            <w:tcBorders>
              <w:bottom w:val="nil"/>
              <w:right w:val="nil"/>
            </w:tcBorders>
            <w:vAlign w:val="center"/>
            <w:hideMark/>
          </w:tcPr>
          <w:p w14:paraId="58C0B082" w14:textId="77777777" w:rsidR="00AA1DE1" w:rsidRPr="00AA1DE1" w:rsidRDefault="00AA1DE1" w:rsidP="00AA1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1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</w:t>
            </w:r>
          </w:p>
        </w:tc>
      </w:tr>
      <w:tr w:rsidR="00AA1DE1" w:rsidRPr="00AA1DE1" w14:paraId="50F60D68" w14:textId="77777777" w:rsidTr="00AA1DE1">
        <w:trPr>
          <w:tblCellSpacing w:w="15" w:type="dxa"/>
        </w:trPr>
        <w:tc>
          <w:tcPr>
            <w:tcW w:w="0" w:type="auto"/>
            <w:tcBorders>
              <w:bottom w:val="nil"/>
              <w:right w:val="nil"/>
            </w:tcBorders>
            <w:vAlign w:val="center"/>
            <w:hideMark/>
          </w:tcPr>
          <w:p w14:paraId="029DFAC0" w14:textId="77777777" w:rsidR="00AA1DE1" w:rsidRPr="00AA1DE1" w:rsidRDefault="00AA1DE1" w:rsidP="00AA1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1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0" w:type="auto"/>
            <w:tcBorders>
              <w:bottom w:val="nil"/>
              <w:right w:val="nil"/>
            </w:tcBorders>
            <w:vAlign w:val="center"/>
            <w:hideMark/>
          </w:tcPr>
          <w:p w14:paraId="01A9466F" w14:textId="77777777" w:rsidR="00AA1DE1" w:rsidRPr="00AA1DE1" w:rsidRDefault="00AA1DE1" w:rsidP="00AA1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1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telefonu</w:t>
            </w:r>
          </w:p>
        </w:tc>
        <w:tc>
          <w:tcPr>
            <w:tcW w:w="0" w:type="auto"/>
            <w:tcBorders>
              <w:bottom w:val="nil"/>
              <w:right w:val="nil"/>
            </w:tcBorders>
            <w:vAlign w:val="center"/>
            <w:hideMark/>
          </w:tcPr>
          <w:p w14:paraId="55FFCA05" w14:textId="77777777" w:rsidR="00AA1DE1" w:rsidRPr="00AA1DE1" w:rsidRDefault="00AA1DE1" w:rsidP="00AA1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1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i podpis</w:t>
            </w:r>
          </w:p>
        </w:tc>
      </w:tr>
    </w:tbl>
    <w:p w14:paraId="64856F25" w14:textId="4BA94F76" w:rsidR="00DB166C" w:rsidRPr="00254407" w:rsidRDefault="00AA1DE1" w:rsidP="00254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DE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1)</w:t>
      </w:r>
      <w:r w:rsidRPr="00AA1D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Zaznaczyć właściwą pozycję znakiem X.</w:t>
      </w:r>
    </w:p>
    <w:sectPr w:rsidR="00DB166C" w:rsidRPr="00254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6CB"/>
    <w:rsid w:val="00254407"/>
    <w:rsid w:val="002628AC"/>
    <w:rsid w:val="002D60B6"/>
    <w:rsid w:val="00457E9E"/>
    <w:rsid w:val="004D09B5"/>
    <w:rsid w:val="005136CB"/>
    <w:rsid w:val="00614A5D"/>
    <w:rsid w:val="0089411D"/>
    <w:rsid w:val="00AA1DE1"/>
    <w:rsid w:val="00DB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A71C8"/>
  <w15:chartTrackingRefBased/>
  <w15:docId w15:val="{320E6B59-C583-4129-BBAD-86A381A4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AA1DE1"/>
  </w:style>
  <w:style w:type="paragraph" w:styleId="NormalnyWeb">
    <w:name w:val="Normal (Web)"/>
    <w:basedOn w:val="Normalny"/>
    <w:uiPriority w:val="99"/>
    <w:semiHidden/>
    <w:unhideWhenUsed/>
    <w:rsid w:val="00AA1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-center">
    <w:name w:val="text-center"/>
    <w:basedOn w:val="Domylnaczcionkaakapitu"/>
    <w:rsid w:val="00AA1DE1"/>
  </w:style>
  <w:style w:type="paragraph" w:customStyle="1" w:styleId="text-justify">
    <w:name w:val="text-justify"/>
    <w:basedOn w:val="Normalny"/>
    <w:rsid w:val="00AA1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A1D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39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7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6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4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2019-07-31T09:34:00Z</dcterms:created>
  <dcterms:modified xsi:type="dcterms:W3CDTF">2020-07-14T06:15:00Z</dcterms:modified>
</cp:coreProperties>
</file>